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2D" w:rsidRPr="00C1072D" w:rsidRDefault="00654BAD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René Descartes</w:t>
      </w:r>
    </w:p>
    <w:p w:rsidR="00C1072D" w:rsidRPr="00C1072D" w:rsidRDefault="00654BAD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1596</w:t>
      </w:r>
      <w:r w:rsidR="00C1072D" w:rsidRPr="00C1072D">
        <w:rPr>
          <w:sz w:val="28"/>
          <w:szCs w:val="28"/>
        </w:rPr>
        <w:t xml:space="preserve"> – 1</w:t>
      </w:r>
      <w:r>
        <w:rPr>
          <w:sz w:val="28"/>
          <w:szCs w:val="28"/>
        </w:rPr>
        <w:t>650</w:t>
      </w:r>
      <w:r w:rsidR="00C107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Francie, </w:t>
      </w:r>
      <w:proofErr w:type="spellStart"/>
      <w:r>
        <w:rPr>
          <w:sz w:val="28"/>
          <w:szCs w:val="28"/>
        </w:rPr>
        <w:t>Rennes</w:t>
      </w:r>
      <w:proofErr w:type="spellEnd"/>
      <w:r>
        <w:rPr>
          <w:sz w:val="28"/>
          <w:szCs w:val="28"/>
        </w:rPr>
        <w:t>, Paříž</w:t>
      </w:r>
    </w:p>
    <w:p w:rsidR="00C1072D" w:rsidRDefault="00C1072D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formuloval </w:t>
      </w:r>
      <w:r w:rsidR="00654BAD">
        <w:rPr>
          <w:sz w:val="28"/>
          <w:szCs w:val="28"/>
        </w:rPr>
        <w:t>zákon odrazu a lomu</w:t>
      </w:r>
    </w:p>
    <w:p w:rsidR="00C1072D" w:rsidRDefault="00654BAD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v geometrii zavedl kartézský souřadnicový systém</w:t>
      </w:r>
    </w:p>
    <w:p w:rsidR="00C1072D" w:rsidRPr="00C1072D" w:rsidRDefault="00654BAD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určil index lomu skla a vody</w:t>
      </w:r>
    </w:p>
    <w:p w:rsidR="00C1072D" w:rsidRDefault="00C1072D" w:rsidP="00033288">
      <w:pPr>
        <w:jc w:val="both"/>
        <w:rPr>
          <w:rFonts w:cstheme="minorHAnsi"/>
          <w:b/>
          <w:sz w:val="28"/>
          <w:szCs w:val="28"/>
        </w:rPr>
      </w:pPr>
    </w:p>
    <w:p w:rsidR="00033288" w:rsidRPr="00C1072D" w:rsidRDefault="00033288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C1072D">
        <w:rPr>
          <w:b/>
          <w:sz w:val="28"/>
          <w:szCs w:val="28"/>
        </w:rPr>
        <w:t>Víte, že</w:t>
      </w:r>
      <w:r w:rsidR="00C85DCA" w:rsidRPr="00C1072D">
        <w:rPr>
          <w:b/>
          <w:sz w:val="28"/>
          <w:szCs w:val="28"/>
        </w:rPr>
        <w:t xml:space="preserve"> …</w:t>
      </w:r>
    </w:p>
    <w:p w:rsidR="00C1072D" w:rsidRDefault="00654BAD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fyzikální hračka „</w:t>
      </w:r>
      <w:proofErr w:type="spellStart"/>
      <w:r>
        <w:rPr>
          <w:sz w:val="28"/>
          <w:szCs w:val="28"/>
        </w:rPr>
        <w:t>karteziánek</w:t>
      </w:r>
      <w:proofErr w:type="spellEnd"/>
      <w:r>
        <w:rPr>
          <w:sz w:val="28"/>
          <w:szCs w:val="28"/>
        </w:rPr>
        <w:t xml:space="preserve">“ je pojmenována po </w:t>
      </w:r>
      <w:proofErr w:type="gramStart"/>
      <w:r>
        <w:rPr>
          <w:sz w:val="28"/>
          <w:szCs w:val="28"/>
        </w:rPr>
        <w:t>Descartovi</w:t>
      </w:r>
      <w:proofErr w:type="gramEnd"/>
    </w:p>
    <w:p w:rsidR="00033288" w:rsidRPr="00C1072D" w:rsidRDefault="00654BAD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aktivně šermoval a o šermu napsal vědecké pojednání</w:t>
      </w:r>
    </w:p>
    <w:p w:rsidR="0011073B" w:rsidRPr="00C1072D" w:rsidRDefault="0011073B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1072D">
        <w:rPr>
          <w:sz w:val="28"/>
          <w:szCs w:val="28"/>
        </w:rPr>
        <w:t xml:space="preserve">navrhl </w:t>
      </w:r>
      <w:r w:rsidR="00654BAD">
        <w:rPr>
          <w:sz w:val="28"/>
          <w:szCs w:val="28"/>
        </w:rPr>
        <w:t>a sestrojil svůj vlastní mikroskop</w:t>
      </w:r>
    </w:p>
    <w:p w:rsidR="00C1072D" w:rsidRPr="00F87FB3" w:rsidRDefault="00C1072D" w:rsidP="00C1072D">
      <w:pPr>
        <w:pStyle w:val="Odstavecseseznamem"/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</w:p>
    <w:p w:rsidR="00033288" w:rsidRPr="00C1072D" w:rsidRDefault="00033288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C1072D">
        <w:rPr>
          <w:b/>
          <w:sz w:val="28"/>
          <w:szCs w:val="28"/>
        </w:rPr>
        <w:t>Experiment</w:t>
      </w:r>
      <w:r w:rsidR="00F87FB3" w:rsidRPr="00C1072D">
        <w:rPr>
          <w:b/>
          <w:sz w:val="28"/>
          <w:szCs w:val="28"/>
        </w:rPr>
        <w:t>y</w:t>
      </w:r>
    </w:p>
    <w:p w:rsidR="00033288" w:rsidRPr="00C1072D" w:rsidRDefault="00D8053A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Karteziánek</w:t>
      </w:r>
      <w:proofErr w:type="spellEnd"/>
      <w:r w:rsidR="00C107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C107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PET láhev, voda, brčko, kancelářské sponky, balónek, gumičky</w:t>
      </w:r>
    </w:p>
    <w:p w:rsidR="0027358E" w:rsidRPr="0027358E" w:rsidRDefault="0027358E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27358E">
        <w:rPr>
          <w:sz w:val="28"/>
          <w:szCs w:val="28"/>
        </w:rPr>
        <w:t xml:space="preserve">Pokud lahvičku stlačíme, </w:t>
      </w:r>
      <w:r>
        <w:rPr>
          <w:sz w:val="28"/>
          <w:szCs w:val="28"/>
        </w:rPr>
        <w:t>voda</w:t>
      </w:r>
      <w:r w:rsidRPr="0027358E">
        <w:rPr>
          <w:sz w:val="28"/>
          <w:szCs w:val="28"/>
        </w:rPr>
        <w:t xml:space="preserve"> </w:t>
      </w:r>
      <w:r>
        <w:rPr>
          <w:sz w:val="28"/>
          <w:szCs w:val="28"/>
        </w:rPr>
        <w:t>se natlačí dovnitř</w:t>
      </w:r>
      <w:r w:rsidRPr="0027358E">
        <w:rPr>
          <w:sz w:val="28"/>
          <w:szCs w:val="28"/>
        </w:rPr>
        <w:t xml:space="preserve"> do brčka, které tvoří tělo chobotničky. Tím se průměrná hustota chobotničky zvýší a chobotnička klesne ke dnu, pokud lahvičku povolíme, tlak se sníží, voda z brčka vyteče a chobotnička bude mít uvnitř vzduch, a tak bude mít menší hustotu a vyplave nahoru</w:t>
      </w:r>
      <w:r>
        <w:rPr>
          <w:sz w:val="28"/>
          <w:szCs w:val="28"/>
        </w:rPr>
        <w:t>.</w:t>
      </w:r>
    </w:p>
    <w:p w:rsidR="009C4474" w:rsidRPr="00C1072D" w:rsidRDefault="0027358E" w:rsidP="00C1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Neviditelná baňka</w:t>
      </w:r>
      <w:r w:rsidR="00F87FB3" w:rsidRPr="00C107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C1072D">
        <w:rPr>
          <w:b/>
          <w:sz w:val="28"/>
          <w:szCs w:val="28"/>
        </w:rPr>
        <w:t xml:space="preserve"> </w:t>
      </w:r>
      <w:r w:rsidRPr="0027358E">
        <w:rPr>
          <w:sz w:val="28"/>
          <w:szCs w:val="28"/>
        </w:rPr>
        <w:t xml:space="preserve">menší </w:t>
      </w:r>
      <w:r>
        <w:rPr>
          <w:sz w:val="28"/>
          <w:szCs w:val="28"/>
        </w:rPr>
        <w:t xml:space="preserve">baňka, větší kádinka, </w:t>
      </w:r>
      <w:r w:rsidR="00B778B5">
        <w:rPr>
          <w:sz w:val="28"/>
          <w:szCs w:val="28"/>
        </w:rPr>
        <w:t>voda</w:t>
      </w:r>
    </w:p>
    <w:p w:rsidR="0027358E" w:rsidRDefault="0027358E" w:rsidP="0027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7358E">
        <w:rPr>
          <w:sz w:val="28"/>
          <w:szCs w:val="28"/>
        </w:rPr>
        <w:t xml:space="preserve">Světlo prochází přes sklo vnější kádinky, </w:t>
      </w:r>
      <w:r w:rsidR="00B778B5">
        <w:rPr>
          <w:sz w:val="28"/>
          <w:szCs w:val="28"/>
        </w:rPr>
        <w:t>vodu</w:t>
      </w:r>
      <w:r w:rsidRPr="0027358E">
        <w:rPr>
          <w:sz w:val="28"/>
          <w:szCs w:val="28"/>
        </w:rPr>
        <w:t xml:space="preserve">, sklo vnitřní </w:t>
      </w:r>
      <w:r>
        <w:rPr>
          <w:sz w:val="28"/>
          <w:szCs w:val="28"/>
        </w:rPr>
        <w:t>baňky</w:t>
      </w:r>
      <w:r w:rsidRPr="0027358E">
        <w:rPr>
          <w:sz w:val="28"/>
          <w:szCs w:val="28"/>
        </w:rPr>
        <w:t xml:space="preserve"> a znovu přes </w:t>
      </w:r>
      <w:r w:rsidR="00B778B5">
        <w:rPr>
          <w:sz w:val="28"/>
          <w:szCs w:val="28"/>
        </w:rPr>
        <w:t>vodu</w:t>
      </w:r>
      <w:r w:rsidRPr="0027358E">
        <w:rPr>
          <w:sz w:val="28"/>
          <w:szCs w:val="28"/>
        </w:rPr>
        <w:t xml:space="preserve"> ven. Při téměř stejné hodnotě indexu lomu všech těchto látek nedochází k lomu světla. Světelné paprsky prochází přímo a rozhraní mezi jednotlivými látkami nejdou vidět. Podmínkou úspěchu tohoto experimentu je použití </w:t>
      </w:r>
      <w:r>
        <w:rPr>
          <w:sz w:val="28"/>
          <w:szCs w:val="28"/>
        </w:rPr>
        <w:t>baňky</w:t>
      </w:r>
      <w:r w:rsidRPr="0027358E">
        <w:rPr>
          <w:sz w:val="28"/>
          <w:szCs w:val="28"/>
        </w:rPr>
        <w:t xml:space="preserve"> s přibližně stejným indexem lomu jako má </w:t>
      </w:r>
      <w:r w:rsidR="00B778B5">
        <w:rPr>
          <w:sz w:val="28"/>
          <w:szCs w:val="28"/>
        </w:rPr>
        <w:t>voda</w:t>
      </w:r>
      <w:r w:rsidRPr="0027358E">
        <w:rPr>
          <w:sz w:val="28"/>
          <w:szCs w:val="28"/>
        </w:rPr>
        <w:t xml:space="preserve">, to je u </w:t>
      </w:r>
      <w:r w:rsidR="00B778B5">
        <w:rPr>
          <w:sz w:val="28"/>
          <w:szCs w:val="28"/>
        </w:rPr>
        <w:t>vody</w:t>
      </w:r>
      <w:r w:rsidRPr="0027358E">
        <w:rPr>
          <w:sz w:val="28"/>
          <w:szCs w:val="28"/>
        </w:rPr>
        <w:t xml:space="preserve"> přibližně 1,</w:t>
      </w:r>
      <w:r w:rsidR="00B778B5">
        <w:rPr>
          <w:sz w:val="28"/>
          <w:szCs w:val="28"/>
        </w:rPr>
        <w:t>3</w:t>
      </w:r>
      <w:bookmarkStart w:id="0" w:name="_GoBack"/>
      <w:bookmarkEnd w:id="0"/>
      <w:r w:rsidRPr="006816F1">
        <w:rPr>
          <w:sz w:val="24"/>
          <w:szCs w:val="24"/>
        </w:rPr>
        <w:t xml:space="preserve">. </w:t>
      </w:r>
    </w:p>
    <w:p w:rsidR="00F87FB3" w:rsidRPr="00C1072D" w:rsidRDefault="0027358E" w:rsidP="0027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Skrytý obrázek</w:t>
      </w:r>
      <w:r w:rsidR="00F87FB3" w:rsidRPr="00C1072D">
        <w:rPr>
          <w:b/>
          <w:sz w:val="28"/>
          <w:szCs w:val="28"/>
        </w:rPr>
        <w:t xml:space="preserve"> </w:t>
      </w:r>
      <w:r w:rsidR="00C1072D">
        <w:rPr>
          <w:b/>
          <w:sz w:val="28"/>
          <w:szCs w:val="28"/>
        </w:rPr>
        <w:t xml:space="preserve">- </w:t>
      </w:r>
      <w:r w:rsidR="00F87FB3" w:rsidRPr="00C1072D">
        <w:rPr>
          <w:sz w:val="28"/>
          <w:szCs w:val="28"/>
        </w:rPr>
        <w:t xml:space="preserve">2 </w:t>
      </w:r>
      <w:r>
        <w:rPr>
          <w:sz w:val="28"/>
          <w:szCs w:val="28"/>
        </w:rPr>
        <w:t>kelímky, 2 obrázky, vodní perly, sklenička s vodou</w:t>
      </w:r>
    </w:p>
    <w:p w:rsidR="00033288" w:rsidRPr="00033288" w:rsidRDefault="0027358E" w:rsidP="0027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sz w:val="24"/>
          <w:szCs w:val="24"/>
        </w:rPr>
      </w:pPr>
      <w:r w:rsidRPr="0027358E">
        <w:rPr>
          <w:sz w:val="28"/>
          <w:szCs w:val="28"/>
        </w:rPr>
        <w:t>vodní perly jsou po nabobtnání více než z 99 % tvořeny vodou. Po jejich zalití vodou, protože mají stejný index lomu jako voda, jimi světlo prochází beze změny směru a obrázek pod kelímkem je vidět. V situaci kdy okolí vodních perel tvoří vzduch, mají vodní perly jiný index lomu (1,33) než vzduch (1), proto se světlo na rozhraní voda – vzduch láme, a obrázek nevidíme.</w:t>
      </w:r>
    </w:p>
    <w:sectPr w:rsidR="00033288" w:rsidRPr="00033288" w:rsidSect="00C85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132"/>
    <w:multiLevelType w:val="hybridMultilevel"/>
    <w:tmpl w:val="5FA6E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2D74"/>
    <w:multiLevelType w:val="hybridMultilevel"/>
    <w:tmpl w:val="38821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F50E4"/>
    <w:multiLevelType w:val="hybridMultilevel"/>
    <w:tmpl w:val="1C9CFD80"/>
    <w:lvl w:ilvl="0" w:tplc="124EBF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B5670"/>
    <w:multiLevelType w:val="hybridMultilevel"/>
    <w:tmpl w:val="394A5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62C9D"/>
    <w:multiLevelType w:val="hybridMultilevel"/>
    <w:tmpl w:val="5B60D920"/>
    <w:lvl w:ilvl="0" w:tplc="124EBF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653E9"/>
    <w:multiLevelType w:val="hybridMultilevel"/>
    <w:tmpl w:val="507AB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22ED0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E255C"/>
    <w:multiLevelType w:val="hybridMultilevel"/>
    <w:tmpl w:val="96CC75B2"/>
    <w:lvl w:ilvl="0" w:tplc="124EBF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729EA"/>
    <w:multiLevelType w:val="hybridMultilevel"/>
    <w:tmpl w:val="426EE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E2896"/>
    <w:multiLevelType w:val="hybridMultilevel"/>
    <w:tmpl w:val="5AACE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88"/>
    <w:rsid w:val="00033288"/>
    <w:rsid w:val="0011073B"/>
    <w:rsid w:val="0027358E"/>
    <w:rsid w:val="002F0398"/>
    <w:rsid w:val="00323C80"/>
    <w:rsid w:val="00654BAD"/>
    <w:rsid w:val="008356A4"/>
    <w:rsid w:val="009C4474"/>
    <w:rsid w:val="00AC4CA0"/>
    <w:rsid w:val="00B16BFA"/>
    <w:rsid w:val="00B778B5"/>
    <w:rsid w:val="00B923F3"/>
    <w:rsid w:val="00C1072D"/>
    <w:rsid w:val="00C85DCA"/>
    <w:rsid w:val="00C96C22"/>
    <w:rsid w:val="00CF6774"/>
    <w:rsid w:val="00CF6D19"/>
    <w:rsid w:val="00D8053A"/>
    <w:rsid w:val="00E00E44"/>
    <w:rsid w:val="00E84FAD"/>
    <w:rsid w:val="00F8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D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85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D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85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goas</cp:lastModifiedBy>
  <cp:revision>5</cp:revision>
  <dcterms:created xsi:type="dcterms:W3CDTF">2019-05-06T13:09:00Z</dcterms:created>
  <dcterms:modified xsi:type="dcterms:W3CDTF">2019-08-17T05:33:00Z</dcterms:modified>
</cp:coreProperties>
</file>